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90" w:rsidRDefault="00FC3F90" w:rsidP="00FC3F90">
      <w:pPr>
        <w:jc w:val="center"/>
      </w:pPr>
      <w:r>
        <w:rPr>
          <w:rFonts w:ascii="Times New Roman" w:hAnsi="Times New Roman" w:cs="Times New Roman"/>
          <w:sz w:val="24"/>
        </w:rPr>
        <w:t xml:space="preserve">Общественной палаты городского округа  </w:t>
      </w:r>
    </w:p>
    <w:p w:rsidR="00FC3F90" w:rsidRDefault="00FC3F90" w:rsidP="00FC3F90">
      <w:r>
        <w:rPr>
          <w:rFonts w:ascii="Times New Roman" w:hAnsi="Times New Roman" w:cs="Times New Roman"/>
          <w:sz w:val="24"/>
        </w:rPr>
        <w:t>Домодедово</w:t>
      </w:r>
    </w:p>
    <w:p w:rsidR="00FC3F90" w:rsidRDefault="00FC3F90" w:rsidP="00FC3F90">
      <w:pPr>
        <w:jc w:val="center"/>
      </w:pPr>
      <w:r>
        <w:rPr>
          <w:rFonts w:ascii="Times New Roman" w:hAnsi="Times New Roman" w:cs="Times New Roman"/>
          <w:b/>
          <w:sz w:val="24"/>
        </w:rPr>
        <w:t>ПРОТОКОЛ № 1</w:t>
      </w:r>
    </w:p>
    <w:p w:rsidR="00FC3F90" w:rsidRDefault="00FC3F90" w:rsidP="00FC3F90">
      <w:pPr>
        <w:jc w:val="both"/>
      </w:pPr>
    </w:p>
    <w:p w:rsidR="00FC3F90" w:rsidRDefault="00FC3F90" w:rsidP="00FC3F90">
      <w:pPr>
        <w:jc w:val="both"/>
      </w:pPr>
    </w:p>
    <w:p w:rsidR="00FC3F90" w:rsidRDefault="00FC3F90" w:rsidP="00FC3F90">
      <w:pPr>
        <w:jc w:val="center"/>
      </w:pPr>
      <w:r>
        <w:rPr>
          <w:rFonts w:ascii="Times New Roman" w:hAnsi="Times New Roman" w:cs="Times New Roman"/>
          <w:sz w:val="24"/>
        </w:rPr>
        <w:t xml:space="preserve">Заседания </w:t>
      </w:r>
      <w:proofErr w:type="gramStart"/>
      <w:r>
        <w:rPr>
          <w:rFonts w:ascii="Times New Roman" w:hAnsi="Times New Roman" w:cs="Times New Roman"/>
          <w:sz w:val="24"/>
        </w:rPr>
        <w:t xml:space="preserve">комиссии </w:t>
      </w:r>
      <w:r>
        <w:rPr>
          <w:rFonts w:ascii="Times" w:hAnsi="Times" w:cs="Times"/>
          <w:b/>
          <w:sz w:val="28"/>
        </w:rPr>
        <w:t xml:space="preserve"> п</w:t>
      </w:r>
      <w:r>
        <w:rPr>
          <w:rFonts w:ascii="Times" w:hAnsi="Times" w:cs="Times"/>
          <w:b/>
          <w:color w:val="333333"/>
          <w:sz w:val="28"/>
        </w:rPr>
        <w:t>о</w:t>
      </w:r>
      <w:proofErr w:type="gramEnd"/>
      <w:r>
        <w:rPr>
          <w:rFonts w:ascii="Times" w:hAnsi="Times" w:cs="Times"/>
          <w:b/>
          <w:color w:val="333333"/>
          <w:sz w:val="28"/>
        </w:rPr>
        <w:t xml:space="preserve"> </w:t>
      </w:r>
      <w:r w:rsidRPr="00FC3F90">
        <w:rPr>
          <w:rFonts w:ascii="Times" w:hAnsi="Times" w:cs="Times"/>
          <w:b/>
          <w:color w:val="333333"/>
          <w:sz w:val="28"/>
        </w:rPr>
        <w:t xml:space="preserve">культуре, развитию спорта и туризма, патриотическому воспитанию молодёжи и развитию добровольческого движения                                                            </w:t>
      </w:r>
    </w:p>
    <w:p w:rsidR="00FC3F90" w:rsidRDefault="00FC3F90" w:rsidP="00FC3F90">
      <w:pPr>
        <w:jc w:val="center"/>
      </w:pPr>
      <w:r>
        <w:rPr>
          <w:rFonts w:ascii="Times New Roman" w:hAnsi="Times New Roman" w:cs="Times New Roman"/>
          <w:sz w:val="24"/>
        </w:rPr>
        <w:t xml:space="preserve">___________________________________________________ </w:t>
      </w:r>
    </w:p>
    <w:p w:rsidR="00FC3F90" w:rsidRDefault="00FC3F90" w:rsidP="00FC3F90">
      <w:pPr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:rsidR="00FC3F90" w:rsidRDefault="00FC3F90" w:rsidP="00FC3F90"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C3F90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2.12.2020г.</w:t>
      </w:r>
    </w:p>
    <w:p w:rsidR="00FC3F90" w:rsidRDefault="00FC3F90" w:rsidP="00FC3F90"/>
    <w:p w:rsidR="00FC3F90" w:rsidRDefault="00FC3F90" w:rsidP="00FC3F90">
      <w:r>
        <w:rPr>
          <w:rFonts w:ascii="Times New Roman" w:hAnsi="Times New Roman" w:cs="Times New Roman"/>
          <w:sz w:val="24"/>
        </w:rPr>
        <w:t>Присутствовали: 8 человек (</w:t>
      </w:r>
      <w:r>
        <w:rPr>
          <w:rFonts w:ascii="Times New Roman" w:hAnsi="Times New Roman" w:cs="Times New Roman"/>
          <w:sz w:val="24"/>
          <w:u w:val="single"/>
        </w:rPr>
        <w:t>восемь)</w:t>
      </w:r>
    </w:p>
    <w:p w:rsidR="00FC3F90" w:rsidRDefault="00FC3F90" w:rsidP="00FC3F90"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18"/>
        </w:rPr>
        <w:t xml:space="preserve">Фамилия  </w:t>
      </w:r>
      <w:r w:rsidRPr="00FC3F90">
        <w:rPr>
          <w:rFonts w:ascii="Times New Roman" w:hAnsi="Times New Roman" w:cs="Times New Roman"/>
          <w:sz w:val="18"/>
        </w:rPr>
        <w:t>Ртищева</w:t>
      </w:r>
      <w:proofErr w:type="gramEnd"/>
      <w:r w:rsidRPr="00FC3F90">
        <w:rPr>
          <w:rFonts w:ascii="Times New Roman" w:hAnsi="Times New Roman" w:cs="Times New Roman"/>
          <w:sz w:val="18"/>
        </w:rPr>
        <w:t xml:space="preserve"> В.П., Шапошникова А.Г., Панкеева Е.А., Булыга Л.И., Грачев А.В., </w:t>
      </w:r>
      <w:proofErr w:type="spellStart"/>
      <w:r w:rsidRPr="00FC3F90">
        <w:rPr>
          <w:rFonts w:ascii="Times New Roman" w:hAnsi="Times New Roman" w:cs="Times New Roman"/>
          <w:sz w:val="18"/>
        </w:rPr>
        <w:t>Котешов</w:t>
      </w:r>
      <w:r>
        <w:rPr>
          <w:rFonts w:ascii="Times New Roman" w:hAnsi="Times New Roman" w:cs="Times New Roman"/>
          <w:sz w:val="18"/>
        </w:rPr>
        <w:t>а</w:t>
      </w:r>
      <w:proofErr w:type="spellEnd"/>
      <w:r>
        <w:rPr>
          <w:rFonts w:ascii="Times New Roman" w:hAnsi="Times New Roman" w:cs="Times New Roman"/>
          <w:sz w:val="18"/>
        </w:rPr>
        <w:t xml:space="preserve"> О.В., Лебедь Е.М., Вихор С.П.</w:t>
      </w:r>
    </w:p>
    <w:p w:rsidR="00FC3F90" w:rsidRDefault="00FC3F90" w:rsidP="00FC3F90">
      <w:r>
        <w:rPr>
          <w:rFonts w:ascii="Times New Roman" w:hAnsi="Times New Roman" w:cs="Times New Roman"/>
          <w:sz w:val="18"/>
        </w:rPr>
        <w:t xml:space="preserve">                   </w:t>
      </w:r>
    </w:p>
    <w:p w:rsidR="00FC3F90" w:rsidRDefault="00FC3F90" w:rsidP="00FC3F90">
      <w:proofErr w:type="gramStart"/>
      <w:r>
        <w:rPr>
          <w:rFonts w:ascii="Times New Roman" w:hAnsi="Times New Roman" w:cs="Times New Roman"/>
          <w:sz w:val="24"/>
        </w:rPr>
        <w:t>Отсутствовали:  2</w:t>
      </w:r>
      <w:proofErr w:type="gramEnd"/>
      <w:r>
        <w:rPr>
          <w:rFonts w:ascii="Times New Roman" w:hAnsi="Times New Roman" w:cs="Times New Roman"/>
          <w:sz w:val="24"/>
        </w:rPr>
        <w:t xml:space="preserve"> человек (</w:t>
      </w:r>
      <w:r>
        <w:rPr>
          <w:rFonts w:ascii="Times New Roman" w:hAnsi="Times New Roman" w:cs="Times New Roman"/>
          <w:sz w:val="24"/>
          <w:u w:val="single"/>
        </w:rPr>
        <w:t>два)</w:t>
      </w:r>
    </w:p>
    <w:p w:rsidR="00FC3F90" w:rsidRDefault="00FC3F90" w:rsidP="00FC3F90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18"/>
        </w:rPr>
        <w:t>Фамилия Волков С.Н.</w:t>
      </w:r>
    </w:p>
    <w:p w:rsidR="00FC3F90" w:rsidRDefault="00FC3F90" w:rsidP="00FC3F90">
      <w:r>
        <w:rPr>
          <w:rFonts w:ascii="Times New Roman" w:hAnsi="Times New Roman" w:cs="Times New Roman"/>
          <w:sz w:val="18"/>
        </w:rPr>
        <w:t xml:space="preserve">                                </w:t>
      </w:r>
      <w:r w:rsidRPr="00FC3F9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C3F90">
        <w:rPr>
          <w:rFonts w:ascii="Times New Roman" w:hAnsi="Times New Roman" w:cs="Times New Roman"/>
          <w:sz w:val="18"/>
        </w:rPr>
        <w:t>Баркин</w:t>
      </w:r>
      <w:proofErr w:type="spellEnd"/>
      <w:r w:rsidRPr="00FC3F90">
        <w:rPr>
          <w:rFonts w:ascii="Times New Roman" w:hAnsi="Times New Roman" w:cs="Times New Roman"/>
          <w:sz w:val="18"/>
        </w:rPr>
        <w:t xml:space="preserve"> И.Н</w:t>
      </w:r>
    </w:p>
    <w:p w:rsidR="00FC3F90" w:rsidRDefault="00FC3F90" w:rsidP="00FC3F90"/>
    <w:p w:rsidR="00FC3F90" w:rsidRDefault="00FC3F90" w:rsidP="00FC3F90"/>
    <w:p w:rsidR="00FC3F90" w:rsidRDefault="00FC3F90" w:rsidP="00FC3F90">
      <w:pPr>
        <w:jc w:val="center"/>
      </w:pPr>
      <w:r>
        <w:rPr>
          <w:rFonts w:ascii="Times New Roman" w:hAnsi="Times New Roman" w:cs="Times New Roman"/>
          <w:sz w:val="24"/>
        </w:rPr>
        <w:t>Повестка</w:t>
      </w:r>
    </w:p>
    <w:p w:rsidR="00FC3F90" w:rsidRDefault="00FC3F90" w:rsidP="00FC3F90"/>
    <w:p w:rsidR="00FC3F90" w:rsidRDefault="00FC3F90" w:rsidP="00FC3F90">
      <w:r>
        <w:rPr>
          <w:rFonts w:ascii="Times New Roman" w:hAnsi="Times New Roman" w:cs="Times New Roman"/>
          <w:sz w:val="24"/>
        </w:rPr>
        <w:t xml:space="preserve">1. </w:t>
      </w:r>
      <w:r w:rsidR="0019794D">
        <w:rPr>
          <w:rFonts w:ascii="Times New Roman" w:hAnsi="Times New Roman" w:cs="Times New Roman"/>
          <w:sz w:val="24"/>
        </w:rPr>
        <w:t>План работы Комиссии на 2021</w:t>
      </w:r>
    </w:p>
    <w:p w:rsidR="0019794D" w:rsidRPr="0019794D" w:rsidRDefault="00FC3F90" w:rsidP="0019794D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19794D">
        <w:rPr>
          <w:rFonts w:ascii="Times New Roman" w:hAnsi="Times New Roman" w:cs="Times New Roman"/>
          <w:sz w:val="24"/>
        </w:rPr>
        <w:t xml:space="preserve">Составление плана </w:t>
      </w:r>
      <w:r w:rsidR="00841E5F">
        <w:rPr>
          <w:rFonts w:ascii="Times New Roman" w:hAnsi="Times New Roman" w:cs="Times New Roman"/>
          <w:sz w:val="24"/>
        </w:rPr>
        <w:t>работы на декабрь 2020</w:t>
      </w:r>
    </w:p>
    <w:p w:rsidR="00FC3F90" w:rsidRPr="00FC3F90" w:rsidRDefault="00FC3F90" w:rsidP="00FC3F90">
      <w:pPr>
        <w:rPr>
          <w:color w:val="FF0000"/>
        </w:rPr>
      </w:pPr>
    </w:p>
    <w:p w:rsidR="0019794D" w:rsidRDefault="0019794D" w:rsidP="00FC3F90">
      <w:pPr>
        <w:rPr>
          <w:rFonts w:ascii="Times New Roman" w:hAnsi="Times New Roman" w:cs="Times New Roman"/>
          <w:color w:val="FF0000"/>
          <w:sz w:val="24"/>
        </w:rPr>
      </w:pPr>
    </w:p>
    <w:p w:rsidR="00FC3F90" w:rsidRPr="0019794D" w:rsidRDefault="0019794D" w:rsidP="00FC3F90">
      <w:r w:rsidRPr="0019794D">
        <w:rPr>
          <w:rFonts w:ascii="Times New Roman" w:hAnsi="Times New Roman" w:cs="Times New Roman"/>
          <w:sz w:val="24"/>
        </w:rPr>
        <w:t>Слушали</w:t>
      </w:r>
    </w:p>
    <w:p w:rsidR="0019794D" w:rsidRPr="0019794D" w:rsidRDefault="0019794D" w:rsidP="0019794D">
      <w:pPr>
        <w:rPr>
          <w:rFonts w:ascii="Times New Roman" w:hAnsi="Times New Roman" w:cs="Times New Roman"/>
          <w:b/>
          <w:sz w:val="24"/>
        </w:rPr>
      </w:pPr>
      <w:r w:rsidRPr="0019794D">
        <w:rPr>
          <w:rFonts w:ascii="Times New Roman" w:hAnsi="Times New Roman" w:cs="Times New Roman"/>
          <w:sz w:val="24"/>
        </w:rPr>
        <w:t>Повестку заседания, предложения членов Общественной палаты.</w:t>
      </w:r>
    </w:p>
    <w:p w:rsidR="00FC3F90" w:rsidRDefault="00FC3F90" w:rsidP="00FC3F90"/>
    <w:p w:rsidR="00FC3F90" w:rsidRDefault="00FC3F90" w:rsidP="00FC3F90">
      <w:pPr>
        <w:jc w:val="center"/>
      </w:pPr>
      <w:r>
        <w:rPr>
          <w:rFonts w:ascii="Times New Roman" w:hAnsi="Times New Roman" w:cs="Times New Roman"/>
          <w:sz w:val="24"/>
        </w:rPr>
        <w:t>Решение:</w:t>
      </w:r>
    </w:p>
    <w:p w:rsidR="00FC3F90" w:rsidRPr="00FC3F90" w:rsidRDefault="00FC3F90" w:rsidP="00FC3F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3F90">
        <w:rPr>
          <w:rFonts w:ascii="Times New Roman" w:hAnsi="Times New Roman" w:cs="Times New Roman"/>
          <w:sz w:val="24"/>
        </w:rPr>
        <w:t>Организация круглого стола с представителями культуры и образования</w:t>
      </w:r>
    </w:p>
    <w:p w:rsidR="00FC3F90" w:rsidRPr="00FC3F90" w:rsidRDefault="00FC3F90" w:rsidP="00FC3F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3F90">
        <w:rPr>
          <w:rFonts w:ascii="Times New Roman" w:hAnsi="Times New Roman" w:cs="Times New Roman"/>
          <w:sz w:val="24"/>
        </w:rPr>
        <w:t>Проведение Новогоднего праздника в микрорайоне Южный Домодедово-Парк</w:t>
      </w:r>
    </w:p>
    <w:p w:rsidR="00FC3F90" w:rsidRPr="00FC3F90" w:rsidRDefault="00FC3F90" w:rsidP="00FC3F9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3F90">
        <w:rPr>
          <w:rFonts w:ascii="Times New Roman" w:hAnsi="Times New Roman" w:cs="Times New Roman"/>
          <w:sz w:val="24"/>
        </w:rPr>
        <w:lastRenderedPageBreak/>
        <w:t xml:space="preserve">Мастер-класс </w:t>
      </w:r>
      <w:r w:rsidR="00841E5F">
        <w:rPr>
          <w:rFonts w:ascii="Times New Roman" w:hAnsi="Times New Roman" w:cs="Times New Roman"/>
          <w:sz w:val="24"/>
        </w:rPr>
        <w:t>от актера театра и кино, руководителя Студии мюзикла «</w:t>
      </w:r>
      <w:r w:rsidR="00841E5F">
        <w:rPr>
          <w:rFonts w:ascii="Times New Roman" w:hAnsi="Times New Roman" w:cs="Times New Roman"/>
          <w:sz w:val="24"/>
          <w:lang w:val="en-US"/>
        </w:rPr>
        <w:t>GO</w:t>
      </w:r>
      <w:r w:rsidR="00841E5F" w:rsidRPr="00841E5F">
        <w:rPr>
          <w:rFonts w:ascii="Times New Roman" w:hAnsi="Times New Roman" w:cs="Times New Roman"/>
          <w:sz w:val="24"/>
        </w:rPr>
        <w:t xml:space="preserve"> –</w:t>
      </w:r>
      <w:proofErr w:type="gramStart"/>
      <w:r w:rsidR="00841E5F">
        <w:rPr>
          <w:rFonts w:ascii="Times New Roman" w:hAnsi="Times New Roman" w:cs="Times New Roman"/>
          <w:sz w:val="24"/>
          <w:lang w:val="en-US"/>
        </w:rPr>
        <w:t>music</w:t>
      </w:r>
      <w:r w:rsidR="00841E5F">
        <w:rPr>
          <w:rFonts w:ascii="Times New Roman" w:hAnsi="Times New Roman" w:cs="Times New Roman"/>
          <w:sz w:val="24"/>
        </w:rPr>
        <w:t>»  Грачева</w:t>
      </w:r>
      <w:proofErr w:type="gramEnd"/>
      <w:r w:rsidR="00841E5F">
        <w:rPr>
          <w:rFonts w:ascii="Times New Roman" w:hAnsi="Times New Roman" w:cs="Times New Roman"/>
          <w:sz w:val="24"/>
        </w:rPr>
        <w:t xml:space="preserve"> А.В. </w:t>
      </w:r>
    </w:p>
    <w:p w:rsidR="00FC3F90" w:rsidRDefault="00FC3F90" w:rsidP="00FC3F90"/>
    <w:p w:rsidR="00FC3F90" w:rsidRDefault="00FC3F90" w:rsidP="00FC3F90"/>
    <w:p w:rsidR="00FC3F90" w:rsidRDefault="00FC3F90" w:rsidP="00FC3F90">
      <w:r>
        <w:rPr>
          <w:rFonts w:ascii="Times New Roman" w:hAnsi="Times New Roman" w:cs="Times New Roman"/>
          <w:sz w:val="24"/>
        </w:rPr>
        <w:t>Председатель комиссии: Вихор С.П.</w:t>
      </w:r>
    </w:p>
    <w:p w:rsidR="00FC3F90" w:rsidRDefault="00FC3F90">
      <w:bookmarkStart w:id="0" w:name="_GoBack"/>
      <w:bookmarkEnd w:id="0"/>
    </w:p>
    <w:p w:rsidR="005E2FF5" w:rsidRDefault="005E2FF5"/>
    <w:sectPr w:rsidR="005E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63838"/>
    <w:multiLevelType w:val="hybridMultilevel"/>
    <w:tmpl w:val="FF6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59"/>
    <w:rsid w:val="0019794D"/>
    <w:rsid w:val="00397ABC"/>
    <w:rsid w:val="005E2FF5"/>
    <w:rsid w:val="00811B44"/>
    <w:rsid w:val="00841E5F"/>
    <w:rsid w:val="00E76B9E"/>
    <w:rsid w:val="00EF1859"/>
    <w:rsid w:val="00F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82BB-8599-4E1D-B527-57EE095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2020-12-03T18:10:00Z</dcterms:created>
  <dcterms:modified xsi:type="dcterms:W3CDTF">2020-12-03T19:48:00Z</dcterms:modified>
</cp:coreProperties>
</file>